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A2" w:rsidRDefault="002B47B4" w:rsidP="002B47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AP Chemistry Summer Homework</w:t>
      </w:r>
    </w:p>
    <w:p w:rsidR="002B47B4" w:rsidRPr="0084323D" w:rsidRDefault="002B47B4" w:rsidP="002B47B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Fonts w:asciiTheme="minorHAnsi" w:hAnsiTheme="minorHAnsi" w:cs="Arial"/>
          <w:color w:val="000000"/>
        </w:rPr>
        <w:t>Your summer assignment is to use the online programming with the textbook to review the first 5 chapters of the textbook.  These should be review from your first year of chemistry.  All assignments must be completed </w:t>
      </w:r>
      <w:r w:rsidRPr="0084323D">
        <w:rPr>
          <w:rStyle w:val="Strong"/>
          <w:rFonts w:asciiTheme="minorHAnsi" w:hAnsiTheme="minorHAnsi" w:cs="Arial"/>
          <w:color w:val="000000"/>
        </w:rPr>
        <w:t>before</w:t>
      </w:r>
      <w:r w:rsidRPr="0084323D">
        <w:rPr>
          <w:rFonts w:asciiTheme="minorHAnsi" w:hAnsiTheme="minorHAnsi" w:cs="Arial"/>
          <w:color w:val="000000"/>
        </w:rPr>
        <w:t> </w:t>
      </w:r>
      <w:r w:rsidRPr="0084323D">
        <w:rPr>
          <w:rStyle w:val="Strong"/>
          <w:rFonts w:asciiTheme="minorHAnsi" w:hAnsiTheme="minorHAnsi" w:cs="Arial"/>
          <w:color w:val="000000"/>
        </w:rPr>
        <w:t>the first day of class!</w:t>
      </w:r>
      <w:r w:rsidRPr="0084323D">
        <w:rPr>
          <w:rStyle w:val="apple-converted-space"/>
          <w:rFonts w:asciiTheme="minorHAnsi" w:hAnsiTheme="minorHAnsi" w:cs="Arial"/>
          <w:color w:val="000000"/>
        </w:rPr>
        <w:t> </w:t>
      </w:r>
      <w:r w:rsidRPr="0084323D">
        <w:rPr>
          <w:rFonts w:asciiTheme="minorHAnsi" w:hAnsiTheme="minorHAnsi" w:cs="Arial"/>
          <w:color w:val="000000"/>
        </w:rPr>
        <w:t> The first week or so of class we will review all topics and questions you may have before your first test which will be on the first 5 chapters.</w:t>
      </w:r>
    </w:p>
    <w:p w:rsidR="002B47B4" w:rsidRPr="0084323D" w:rsidRDefault="002B47B4" w:rsidP="008432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Style w:val="Strong"/>
          <w:rFonts w:asciiTheme="minorHAnsi" w:hAnsiTheme="minorHAnsi" w:cs="Arial"/>
          <w:i/>
          <w:iCs/>
          <w:color w:val="000000"/>
        </w:rPr>
        <w:t>If you have any questions please do the following in order:</w:t>
      </w:r>
    </w:p>
    <w:p w:rsidR="002B47B4" w:rsidRPr="0084323D" w:rsidRDefault="002B47B4" w:rsidP="008432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Fonts w:asciiTheme="minorHAnsi" w:hAnsiTheme="minorHAnsi" w:cs="Arial"/>
          <w:color w:val="000000"/>
        </w:rPr>
        <w:t xml:space="preserve">1. Check the </w:t>
      </w:r>
      <w:r w:rsidR="00772E39" w:rsidRPr="0084323D">
        <w:rPr>
          <w:rFonts w:asciiTheme="minorHAnsi" w:hAnsiTheme="minorHAnsi" w:cs="Arial"/>
          <w:color w:val="000000"/>
        </w:rPr>
        <w:t>textbook</w:t>
      </w:r>
      <w:r w:rsidRPr="0084323D">
        <w:rPr>
          <w:rFonts w:asciiTheme="minorHAnsi" w:hAnsiTheme="minorHAnsi" w:cs="Arial"/>
          <w:color w:val="000000"/>
        </w:rPr>
        <w:t xml:space="preserve"> and </w:t>
      </w:r>
      <w:r w:rsidR="00772E39" w:rsidRPr="0084323D">
        <w:rPr>
          <w:rFonts w:asciiTheme="minorHAnsi" w:hAnsiTheme="minorHAnsi" w:cs="Arial"/>
          <w:color w:val="000000"/>
        </w:rPr>
        <w:t xml:space="preserve">online </w:t>
      </w:r>
      <w:r w:rsidRPr="0084323D">
        <w:rPr>
          <w:rFonts w:asciiTheme="minorHAnsi" w:hAnsiTheme="minorHAnsi" w:cs="Arial"/>
          <w:color w:val="000000"/>
        </w:rPr>
        <w:t>resources to see if they answer your questions.</w:t>
      </w:r>
    </w:p>
    <w:p w:rsidR="002B47B4" w:rsidRPr="0084323D" w:rsidRDefault="002B47B4" w:rsidP="008432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Fonts w:asciiTheme="minorHAnsi" w:hAnsiTheme="minorHAnsi" w:cs="Arial"/>
          <w:color w:val="000000"/>
        </w:rPr>
        <w:t>2. If your issue is with the Cengage online program that goes with the textbook and this course, please use the chat feature or contact the company directly.  I am your AP Chemistry teacher, not I.T. Department/Software Engineer/Customer Service/etc...</w:t>
      </w:r>
    </w:p>
    <w:p w:rsidR="002B47B4" w:rsidRPr="0084323D" w:rsidRDefault="002B47B4" w:rsidP="008432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Fonts w:asciiTheme="minorHAnsi" w:hAnsiTheme="minorHAnsi" w:cs="Arial"/>
          <w:color w:val="000000"/>
        </w:rPr>
        <w:t>3. If you have questions related to the problems you are solving and cannot figure out the issue, click the email my instructor link through the Cengage Page (This emails me with a copy of the question you are working on so I can give you specific advice).</w:t>
      </w:r>
    </w:p>
    <w:p w:rsidR="002B47B4" w:rsidRPr="0084323D" w:rsidRDefault="002B47B4" w:rsidP="0084323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</w:rPr>
      </w:pPr>
      <w:r w:rsidRPr="0084323D">
        <w:rPr>
          <w:rFonts w:asciiTheme="minorHAnsi" w:hAnsiTheme="minorHAnsi" w:cs="Arial"/>
          <w:color w:val="000000"/>
        </w:rPr>
        <w:t>4. If you have any further questions that cannot be solved above feel free to email me at: cunningham.christopher@tusd.org (realize it is the summer and it may take me some time to get back to you...) If you don't hear back from me in a couple days please send another email.</w:t>
      </w:r>
    </w:p>
    <w:p w:rsidR="002B47B4" w:rsidRPr="0084323D" w:rsidRDefault="002B47B4" w:rsidP="0084323D">
      <w:pPr>
        <w:spacing w:line="240" w:lineRule="auto"/>
        <w:rPr>
          <w:sz w:val="32"/>
          <w:szCs w:val="24"/>
          <w:u w:val="single"/>
        </w:rPr>
      </w:pPr>
      <w:r w:rsidRPr="0084323D">
        <w:rPr>
          <w:sz w:val="32"/>
          <w:szCs w:val="24"/>
          <w:u w:val="single"/>
        </w:rPr>
        <w:t>Cengage Registration:</w:t>
      </w:r>
    </w:p>
    <w:p w:rsidR="0084323D" w:rsidRPr="0084323D" w:rsidRDefault="0084323D" w:rsidP="0084323D">
      <w:pPr>
        <w:spacing w:line="240" w:lineRule="auto"/>
        <w:ind w:firstLine="360"/>
        <w:rPr>
          <w:sz w:val="28"/>
          <w:szCs w:val="24"/>
          <w:u w:val="single"/>
        </w:rPr>
      </w:pPr>
      <w:r w:rsidRPr="0084323D">
        <w:rPr>
          <w:sz w:val="28"/>
          <w:szCs w:val="24"/>
          <w:u w:val="single"/>
        </w:rPr>
        <w:t>Option A:</w:t>
      </w:r>
    </w:p>
    <w:p w:rsidR="0084323D" w:rsidRPr="0084323D" w:rsidRDefault="0084323D" w:rsidP="004D4C12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Create a username and password on http://www.cengagebrain.com</w:t>
      </w:r>
    </w:p>
    <w:p w:rsidR="0084323D" w:rsidRPr="0084323D" w:rsidRDefault="0084323D" w:rsidP="004D4C12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cs="Arial"/>
          <w:color w:val="222222"/>
          <w:sz w:val="24"/>
          <w:szCs w:val="24"/>
          <w:shd w:val="clear" w:color="auto" w:fill="FFFFFF"/>
        </w:rPr>
        <w:t>Enter</w:t>
      </w:r>
      <w:r w:rsidRPr="0084323D">
        <w:rPr>
          <w:rFonts w:cs="Arial"/>
          <w:color w:val="222222"/>
          <w:sz w:val="24"/>
          <w:szCs w:val="24"/>
          <w:shd w:val="clear" w:color="auto" w:fill="FFFFFF"/>
        </w:rPr>
        <w:t xml:space="preserve"> the Access Code directly from </w:t>
      </w:r>
      <w:hyperlink r:id="rId5" w:tgtFrame="_blank" w:history="1">
        <w:r w:rsidRPr="0084323D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http://ww</w:t>
        </w:r>
        <w:r w:rsidRPr="0084323D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w</w:t>
        </w:r>
        <w:r w:rsidRPr="0084323D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.cengagebrain.com/shop/index.html</w:t>
        </w:r>
      </w:hyperlink>
      <w:r w:rsidRPr="0084323D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4323D">
        <w:rPr>
          <w:rFonts w:cs="Arial"/>
          <w:color w:val="222222"/>
          <w:sz w:val="24"/>
          <w:szCs w:val="24"/>
          <w:shd w:val="clear" w:color="auto" w:fill="FFFFFF"/>
        </w:rPr>
        <w:t xml:space="preserve">(by pressing "Register a Product") without logging in. </w:t>
      </w:r>
    </w:p>
    <w:p w:rsidR="0084323D" w:rsidRPr="0084323D" w:rsidRDefault="0084323D" w:rsidP="004D4C12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cs="Arial"/>
          <w:color w:val="222222"/>
          <w:sz w:val="24"/>
          <w:szCs w:val="24"/>
          <w:shd w:val="clear" w:color="auto" w:fill="FFFFFF"/>
        </w:rPr>
        <w:t>Enter the course code</w:t>
      </w:r>
      <w:r w:rsidRPr="0084323D">
        <w:rPr>
          <w:rFonts w:cs="Arial"/>
          <w:color w:val="222222"/>
          <w:sz w:val="24"/>
          <w:szCs w:val="24"/>
        </w:rPr>
        <w:t xml:space="preserve">: </w:t>
      </w:r>
      <w:r w:rsidRPr="0084323D">
        <w:rPr>
          <w:rFonts w:cs="Tahoma"/>
          <w:color w:val="002060"/>
          <w:sz w:val="24"/>
          <w:szCs w:val="24"/>
        </w:rPr>
        <w:t>E-24YE4H6EAQ65R</w:t>
      </w:r>
    </w:p>
    <w:p w:rsidR="006118B9" w:rsidRPr="0084323D" w:rsidRDefault="0084323D" w:rsidP="00797F4C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cs="Arial"/>
          <w:color w:val="222222"/>
          <w:sz w:val="24"/>
          <w:szCs w:val="24"/>
          <w:shd w:val="clear" w:color="auto" w:fill="FFFFFF"/>
        </w:rPr>
        <w:t>Log</w:t>
      </w:r>
      <w:r w:rsidRPr="0084323D">
        <w:rPr>
          <w:rFonts w:cs="Arial"/>
          <w:color w:val="222222"/>
          <w:sz w:val="24"/>
          <w:szCs w:val="24"/>
          <w:shd w:val="clear" w:color="auto" w:fill="FFFFFF"/>
        </w:rPr>
        <w:t xml:space="preserve"> in and </w:t>
      </w:r>
      <w:r w:rsidRPr="0084323D">
        <w:rPr>
          <w:rFonts w:cs="Arial"/>
          <w:color w:val="222222"/>
          <w:sz w:val="24"/>
          <w:szCs w:val="24"/>
          <w:shd w:val="clear" w:color="auto" w:fill="FFFFFF"/>
        </w:rPr>
        <w:t>that should</w:t>
      </w:r>
      <w:r w:rsidRPr="0084323D">
        <w:rPr>
          <w:rFonts w:cs="Arial"/>
          <w:color w:val="222222"/>
          <w:sz w:val="24"/>
          <w:szCs w:val="24"/>
          <w:shd w:val="clear" w:color="auto" w:fill="FFFFFF"/>
        </w:rPr>
        <w:t xml:space="preserve"> lead to the correct book and website. </w:t>
      </w:r>
    </w:p>
    <w:p w:rsidR="0084323D" w:rsidRPr="0084323D" w:rsidRDefault="0084323D" w:rsidP="0084323D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line="240" w:lineRule="auto"/>
        <w:ind w:firstLine="360"/>
        <w:rPr>
          <w:sz w:val="28"/>
          <w:szCs w:val="24"/>
          <w:u w:val="single"/>
        </w:rPr>
      </w:pPr>
      <w:r w:rsidRPr="0084323D">
        <w:rPr>
          <w:sz w:val="28"/>
          <w:szCs w:val="24"/>
          <w:u w:val="single"/>
        </w:rPr>
        <w:t xml:space="preserve">Option </w:t>
      </w:r>
      <w:r w:rsidRPr="0084323D">
        <w:rPr>
          <w:sz w:val="28"/>
          <w:szCs w:val="24"/>
          <w:u w:val="single"/>
        </w:rPr>
        <w:t>B</w:t>
      </w:r>
      <w:r w:rsidRPr="0084323D">
        <w:rPr>
          <w:sz w:val="28"/>
          <w:szCs w:val="24"/>
          <w:u w:val="single"/>
        </w:rPr>
        <w:t>:</w:t>
      </w:r>
    </w:p>
    <w:p w:rsidR="0084323D" w:rsidRPr="0084323D" w:rsidRDefault="0084323D" w:rsidP="0084323D">
      <w:pPr>
        <w:numPr>
          <w:ilvl w:val="0"/>
          <w:numId w:val="4"/>
        </w:numPr>
        <w:spacing w:after="0" w:line="240" w:lineRule="auto"/>
        <w:rPr>
          <w:color w:val="333333"/>
          <w:sz w:val="24"/>
          <w:szCs w:val="24"/>
        </w:rPr>
      </w:pPr>
      <w:r w:rsidRPr="0084323D">
        <w:rPr>
          <w:color w:val="333333"/>
          <w:sz w:val="24"/>
          <w:szCs w:val="24"/>
        </w:rPr>
        <w:t>Connect to</w:t>
      </w:r>
      <w:r w:rsidRPr="0084323D">
        <w:rPr>
          <w:rStyle w:val="apple-converted-space"/>
          <w:color w:val="333333"/>
          <w:sz w:val="24"/>
          <w:szCs w:val="24"/>
        </w:rPr>
        <w:t> </w:t>
      </w:r>
      <w:hyperlink r:id="rId6" w:history="1">
        <w:r w:rsidRPr="0084323D">
          <w:rPr>
            <w:rStyle w:val="Hyperlink"/>
            <w:color w:val="006CC3"/>
            <w:sz w:val="24"/>
            <w:szCs w:val="24"/>
          </w:rPr>
          <w:t>https://login.cengagebrain.com/course/E-24YE4H6EAQ65R</w:t>
        </w:r>
      </w:hyperlink>
    </w:p>
    <w:p w:rsidR="0084323D" w:rsidRPr="0084323D" w:rsidRDefault="0084323D" w:rsidP="0084323D">
      <w:pPr>
        <w:numPr>
          <w:ilvl w:val="0"/>
          <w:numId w:val="4"/>
        </w:numPr>
        <w:spacing w:after="0" w:line="270" w:lineRule="atLeast"/>
        <w:rPr>
          <w:color w:val="333333"/>
          <w:sz w:val="24"/>
          <w:szCs w:val="24"/>
        </w:rPr>
      </w:pPr>
      <w:r w:rsidRPr="0084323D">
        <w:rPr>
          <w:color w:val="333333"/>
          <w:sz w:val="24"/>
          <w:szCs w:val="24"/>
        </w:rPr>
        <w:t>Follow the prompts to register your OWLv2 course.</w:t>
      </w: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84323D" w:rsidRDefault="0084323D" w:rsidP="0084323D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</w:p>
    <w:p w:rsidR="0084323D" w:rsidRDefault="0084323D" w:rsidP="0084323D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</w:p>
    <w:p w:rsidR="0084323D" w:rsidRPr="0084323D" w:rsidRDefault="0084323D" w:rsidP="0084323D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6118B9" w:rsidRPr="0084323D" w:rsidRDefault="006118B9" w:rsidP="006118B9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  <w:u w:val="single"/>
        </w:rPr>
        <w:t>Assignment</w:t>
      </w:r>
    </w:p>
    <w:p w:rsidR="006118B9" w:rsidRPr="0084323D" w:rsidRDefault="006118B9" w:rsidP="006118B9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The assignment goes with the first 5 chapters of the textbook.  Here is what I would recommend doing in order to complete the sections:</w:t>
      </w:r>
    </w:p>
    <w:p w:rsidR="006118B9" w:rsidRPr="0084323D" w:rsidRDefault="006118B9" w:rsidP="006118B9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Read the chapter of the textbook before attempting the problems.</w:t>
      </w:r>
    </w:p>
    <w:p w:rsidR="006118B9" w:rsidRPr="0084323D" w:rsidRDefault="006118B9" w:rsidP="006118B9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Attempt one chapter at a time.  If you make a mistake, look at the hints provided, go back into that section of the textbook and re-read the unit, attempt the section again.</w:t>
      </w:r>
    </w:p>
    <w:p w:rsidR="006118B9" w:rsidRPr="0084323D" w:rsidRDefault="006118B9" w:rsidP="006118B9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Some of the sections on Cengage may mark your answers wrong due to sig-figs, units, or conversion factors which are aligned with the reference sheets and periodic table through Cengage.  All of these resources are available on the Cengage webpage.</w:t>
      </w:r>
    </w:p>
    <w:p w:rsidR="006118B9" w:rsidRPr="0084323D" w:rsidRDefault="006118B9" w:rsidP="006118B9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If you are still stuck, search the internet for the topic you are having difficulty on.</w:t>
      </w:r>
    </w:p>
    <w:p w:rsidR="006118B9" w:rsidRPr="0084323D" w:rsidRDefault="006118B9" w:rsidP="006118B9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If nothing else is working, click on the “Email my instructor” link on Cengage and type in your question that will be emailed to me. (**Realize it is the summer and I will not be checking my email every day**)</w:t>
      </w:r>
    </w:p>
    <w:p w:rsidR="00772E39" w:rsidRPr="0084323D" w:rsidRDefault="00772E39" w:rsidP="00772E39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</w:p>
    <w:p w:rsidR="00772E39" w:rsidRPr="0084323D" w:rsidRDefault="00772E39" w:rsidP="00772E39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GOOD LUCK!</w:t>
      </w:r>
    </w:p>
    <w:p w:rsidR="00772E39" w:rsidRPr="0084323D" w:rsidRDefault="00772E39" w:rsidP="00772E39">
      <w:pPr>
        <w:spacing w:after="0" w:line="270" w:lineRule="atLeast"/>
        <w:rPr>
          <w:rFonts w:eastAsia="Times New Roman" w:cs="Times New Roman"/>
          <w:color w:val="333333"/>
          <w:sz w:val="24"/>
          <w:szCs w:val="24"/>
        </w:rPr>
      </w:pPr>
      <w:r w:rsidRPr="0084323D">
        <w:rPr>
          <w:rFonts w:eastAsia="Times New Roman" w:cs="Times New Roman"/>
          <w:color w:val="333333"/>
          <w:sz w:val="24"/>
          <w:szCs w:val="24"/>
        </w:rPr>
        <w:t>-Mr. Cunningham</w:t>
      </w:r>
    </w:p>
    <w:p w:rsidR="002B47B4" w:rsidRPr="0084323D" w:rsidRDefault="002B47B4" w:rsidP="002B47B4">
      <w:pPr>
        <w:rPr>
          <w:sz w:val="24"/>
          <w:szCs w:val="24"/>
        </w:rPr>
      </w:pPr>
    </w:p>
    <w:sectPr w:rsidR="002B47B4" w:rsidRPr="0084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8B6"/>
    <w:multiLevelType w:val="multilevel"/>
    <w:tmpl w:val="4982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166FB"/>
    <w:multiLevelType w:val="hybridMultilevel"/>
    <w:tmpl w:val="0352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4A3A"/>
    <w:multiLevelType w:val="multilevel"/>
    <w:tmpl w:val="D25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D10B8"/>
    <w:multiLevelType w:val="hybridMultilevel"/>
    <w:tmpl w:val="3AE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5BAF"/>
    <w:multiLevelType w:val="hybridMultilevel"/>
    <w:tmpl w:val="0D88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B4"/>
    <w:rsid w:val="00162774"/>
    <w:rsid w:val="002B47B4"/>
    <w:rsid w:val="006118B9"/>
    <w:rsid w:val="00772E39"/>
    <w:rsid w:val="0084323D"/>
    <w:rsid w:val="009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60AC4-5E81-4707-9FFB-B4E7CA8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B4"/>
    <w:rPr>
      <w:b/>
      <w:bCs/>
    </w:rPr>
  </w:style>
  <w:style w:type="character" w:customStyle="1" w:styleId="apple-converted-space">
    <w:name w:val="apple-converted-space"/>
    <w:basedOn w:val="DefaultParagraphFont"/>
    <w:rsid w:val="002B47B4"/>
  </w:style>
  <w:style w:type="character" w:styleId="Hyperlink">
    <w:name w:val="Hyperlink"/>
    <w:basedOn w:val="DefaultParagraphFont"/>
    <w:uiPriority w:val="99"/>
    <w:unhideWhenUsed/>
    <w:rsid w:val="002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engagebrain.com/course/E-24YE4H6EAQ65R" TargetMode="External"/><Relationship Id="rId5" Type="http://schemas.openxmlformats.org/officeDocument/2006/relationships/hyperlink" Target="http://www.cengagebrain.com/sho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 Christopher</dc:creator>
  <cp:keywords/>
  <dc:description/>
  <cp:lastModifiedBy>Cunningham,  Christopher</cp:lastModifiedBy>
  <cp:revision>2</cp:revision>
  <dcterms:created xsi:type="dcterms:W3CDTF">2016-05-24T15:44:00Z</dcterms:created>
  <dcterms:modified xsi:type="dcterms:W3CDTF">2017-05-30T21:42:00Z</dcterms:modified>
</cp:coreProperties>
</file>